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27" w:rsidRPr="00E16836" w:rsidRDefault="00307B2A" w:rsidP="00A24E24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E16836">
        <w:rPr>
          <w:rFonts w:asciiTheme="minorEastAsia" w:hAnsiTheme="minorEastAsia" w:cs="Times New Roman"/>
          <w:b/>
          <w:sz w:val="32"/>
          <w:szCs w:val="32"/>
        </w:rPr>
        <w:t>水平评价</w:t>
      </w:r>
      <w:r w:rsidR="00A24E24" w:rsidRPr="00E16836">
        <w:rPr>
          <w:rFonts w:asciiTheme="minorEastAsia" w:hAnsiTheme="minorEastAsia" w:cs="Times New Roman"/>
          <w:b/>
          <w:sz w:val="32"/>
          <w:szCs w:val="32"/>
        </w:rPr>
        <w:t>资格认证</w:t>
      </w:r>
      <w:r w:rsidR="0007633F" w:rsidRPr="00E16836">
        <w:rPr>
          <w:rFonts w:asciiTheme="minorEastAsia" w:hAnsiTheme="minorEastAsia" w:cs="Times New Roman"/>
          <w:b/>
          <w:sz w:val="32"/>
          <w:szCs w:val="32"/>
        </w:rPr>
        <w:t>申报</w:t>
      </w:r>
      <w:r w:rsidRPr="00E16836">
        <w:rPr>
          <w:rFonts w:asciiTheme="minorEastAsia" w:hAnsiTheme="minorEastAsia" w:cs="Times New Roman"/>
          <w:b/>
          <w:sz w:val="32"/>
          <w:szCs w:val="32"/>
        </w:rPr>
        <w:t>十问</w:t>
      </w:r>
    </w:p>
    <w:p w:rsidR="00307B2A" w:rsidRPr="00E16836" w:rsidRDefault="00400260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1</w:t>
      </w:r>
      <w:r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307B2A" w:rsidRPr="00E16836">
        <w:rPr>
          <w:rFonts w:ascii="Times New Roman" w:eastAsia="仿宋" w:hAnsi="Times New Roman" w:cs="Times New Roman"/>
          <w:b/>
          <w:sz w:val="28"/>
          <w:szCs w:val="28"/>
        </w:rPr>
        <w:t>我不是中国仪器仪表学会会员，可以报名申请吗？</w:t>
      </w:r>
    </w:p>
    <w:p w:rsidR="00A24E24" w:rsidRPr="00E16836" w:rsidRDefault="00400260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="00A24E24" w:rsidRPr="00E16836">
        <w:rPr>
          <w:rFonts w:ascii="Times New Roman" w:eastAsia="仿宋" w:hAnsi="Times New Roman" w:cs="Times New Roman"/>
          <w:sz w:val="28"/>
          <w:szCs w:val="28"/>
        </w:rPr>
        <w:t>不可以报名申请。水平评价工作是面向学会广大会员开展的一项会员服务工作，只面向本学会的个人会员。非本学会会员，可以登录</w:t>
      </w:r>
      <w:proofErr w:type="gramStart"/>
      <w:r w:rsidR="00A24E24" w:rsidRPr="00E16836">
        <w:rPr>
          <w:rFonts w:ascii="Times New Roman" w:eastAsia="仿宋" w:hAnsi="Times New Roman" w:cs="Times New Roman"/>
          <w:sz w:val="28"/>
          <w:szCs w:val="28"/>
        </w:rPr>
        <w:t>学会官网</w:t>
      </w:r>
      <w:proofErr w:type="gramEnd"/>
      <w:r w:rsidR="00A24E24" w:rsidRPr="00E16836">
        <w:rPr>
          <w:rFonts w:ascii="Times New Roman" w:eastAsia="仿宋" w:hAnsi="Times New Roman" w:cs="Times New Roman"/>
          <w:sz w:val="28"/>
          <w:szCs w:val="28"/>
        </w:rPr>
        <w:fldChar w:fldCharType="begin"/>
      </w:r>
      <w:r w:rsidR="00A24E24" w:rsidRPr="00E16836">
        <w:rPr>
          <w:rFonts w:ascii="Times New Roman" w:eastAsia="仿宋" w:hAnsi="Times New Roman" w:cs="Times New Roman"/>
          <w:sz w:val="28"/>
          <w:szCs w:val="28"/>
        </w:rPr>
        <w:instrText xml:space="preserve"> HYPERLINK "http://www.cis.org.cn" </w:instrText>
      </w:r>
      <w:r w:rsidR="00A24E24" w:rsidRPr="00E16836">
        <w:rPr>
          <w:rFonts w:ascii="Times New Roman" w:eastAsia="仿宋" w:hAnsi="Times New Roman" w:cs="Times New Roman"/>
          <w:sz w:val="28"/>
          <w:szCs w:val="28"/>
        </w:rPr>
        <w:fldChar w:fldCharType="separate"/>
      </w:r>
      <w:r w:rsidR="00A24E24" w:rsidRPr="00E16836">
        <w:rPr>
          <w:rFonts w:ascii="Times New Roman" w:eastAsia="仿宋" w:hAnsi="Times New Roman" w:cs="Times New Roman"/>
        </w:rPr>
        <w:t>www.cis.org.cn</w:t>
      </w:r>
      <w:r w:rsidR="00A24E24" w:rsidRPr="00E16836">
        <w:rPr>
          <w:rFonts w:ascii="Times New Roman" w:eastAsia="仿宋" w:hAnsi="Times New Roman" w:cs="Times New Roman"/>
          <w:sz w:val="28"/>
          <w:szCs w:val="28"/>
        </w:rPr>
        <w:fldChar w:fldCharType="end"/>
      </w:r>
      <w:r w:rsidR="00B66DE5" w:rsidRPr="00E1683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A24E24" w:rsidRPr="00E16836">
        <w:rPr>
          <w:rFonts w:ascii="Times New Roman" w:eastAsia="仿宋" w:hAnsi="Times New Roman" w:cs="Times New Roman"/>
          <w:sz w:val="28"/>
          <w:szCs w:val="28"/>
        </w:rPr>
        <w:t>，注册成为会员后再进行</w:t>
      </w:r>
      <w:r w:rsidR="00A6068D" w:rsidRPr="00E16836">
        <w:rPr>
          <w:rFonts w:ascii="Times New Roman" w:eastAsia="仿宋" w:hAnsi="Times New Roman" w:cs="Times New Roman"/>
          <w:sz w:val="28"/>
          <w:szCs w:val="28"/>
        </w:rPr>
        <w:t>申报</w:t>
      </w:r>
      <w:r w:rsidR="00A24E24" w:rsidRPr="00E16836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307B2A" w:rsidRPr="00E16836" w:rsidRDefault="00400260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2</w:t>
      </w:r>
      <w:r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307B2A" w:rsidRPr="00E16836">
        <w:rPr>
          <w:rFonts w:ascii="Times New Roman" w:eastAsia="仿宋" w:hAnsi="Times New Roman" w:cs="Times New Roman"/>
          <w:b/>
          <w:sz w:val="28"/>
          <w:szCs w:val="28"/>
        </w:rPr>
        <w:t>是在网上申请报名吗？</w:t>
      </w:r>
    </w:p>
    <w:p w:rsidR="00400260" w:rsidRPr="00E16836" w:rsidRDefault="00400260" w:rsidP="004C329C">
      <w:pPr>
        <w:pStyle w:val="a3"/>
        <w:spacing w:line="540" w:lineRule="exact"/>
        <w:ind w:left="516" w:firstLineChars="0" w:firstLine="576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>不是，学会不接受个人会员</w:t>
      </w:r>
      <w:r w:rsidR="00CA5790" w:rsidRPr="00E16836">
        <w:rPr>
          <w:rFonts w:ascii="Times New Roman" w:eastAsia="仿宋" w:hAnsi="Times New Roman" w:cs="Times New Roman"/>
          <w:sz w:val="28"/>
          <w:szCs w:val="28"/>
        </w:rPr>
        <w:t>网上</w:t>
      </w:r>
      <w:r w:rsidRPr="00E16836">
        <w:rPr>
          <w:rFonts w:ascii="Times New Roman" w:eastAsia="仿宋" w:hAnsi="Times New Roman" w:cs="Times New Roman"/>
          <w:sz w:val="28"/>
          <w:szCs w:val="28"/>
        </w:rPr>
        <w:t>申报。可以登录</w:t>
      </w:r>
      <w:proofErr w:type="gramStart"/>
      <w:r w:rsidRPr="00E16836">
        <w:rPr>
          <w:rFonts w:ascii="Times New Roman" w:eastAsia="仿宋" w:hAnsi="Times New Roman" w:cs="Times New Roman"/>
          <w:sz w:val="28"/>
          <w:szCs w:val="28"/>
        </w:rPr>
        <w:t>学会官网的</w:t>
      </w:r>
      <w:proofErr w:type="gramEnd"/>
      <w:r w:rsidRPr="00E16836">
        <w:rPr>
          <w:rFonts w:ascii="Times New Roman" w:eastAsia="仿宋" w:hAnsi="Times New Roman" w:cs="Times New Roman"/>
          <w:sz w:val="28"/>
          <w:szCs w:val="28"/>
        </w:rPr>
        <w:t>工程师资格认证板块，查询学会授权的培训中心名单，根据自己的专业领域挑选合适的培训中心联系报名。</w:t>
      </w:r>
    </w:p>
    <w:p w:rsidR="001255D9" w:rsidRPr="00E16836" w:rsidRDefault="001255D9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3</w:t>
      </w:r>
      <w:r w:rsidRPr="00E16836">
        <w:rPr>
          <w:rFonts w:ascii="Times New Roman" w:eastAsia="仿宋" w:hAnsi="Times New Roman" w:cs="Times New Roman"/>
          <w:b/>
          <w:sz w:val="28"/>
          <w:szCs w:val="28"/>
        </w:rPr>
        <w:t>．首次申请、再次申请和续期申请有什么区别？</w:t>
      </w:r>
    </w:p>
    <w:p w:rsidR="001255D9" w:rsidRPr="00E16836" w:rsidRDefault="001255D9" w:rsidP="004C329C">
      <w:pPr>
        <w:pStyle w:val="a3"/>
        <w:spacing w:line="540" w:lineRule="exact"/>
        <w:ind w:leftChars="246" w:left="517" w:firstLine="56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>首次申请是指申请人第一次申请水平评价资格认证，可以根据自身条件选择申报对应的水平等级；再次申请是指申请人再次申请水平评价资格认证，首先需要取得前一水平等级的资格认证，并且达到相应的专业工作年限；续期申请是指申请人已经通过水平评价资格认证，证书有效期到期后申请延长期限。</w:t>
      </w:r>
    </w:p>
    <w:p w:rsidR="00307B2A" w:rsidRPr="00E16836" w:rsidRDefault="001255D9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4</w:t>
      </w:r>
      <w:r w:rsidR="00400260"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307B2A" w:rsidRPr="00E16836">
        <w:rPr>
          <w:rFonts w:ascii="Times New Roman" w:eastAsia="仿宋" w:hAnsi="Times New Roman" w:cs="Times New Roman"/>
          <w:b/>
          <w:sz w:val="28"/>
          <w:szCs w:val="28"/>
        </w:rPr>
        <w:t>申请表和评审表有什么区别？</w:t>
      </w:r>
    </w:p>
    <w:p w:rsidR="00CA5790" w:rsidRPr="00E16836" w:rsidRDefault="00ED032A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="00CA5790" w:rsidRPr="00E16836">
        <w:rPr>
          <w:rFonts w:ascii="Times New Roman" w:eastAsia="仿宋" w:hAnsi="Times New Roman" w:cs="Times New Roman"/>
          <w:sz w:val="28"/>
          <w:szCs w:val="28"/>
        </w:rPr>
        <w:t>申请表是评审的重要依据，主要</w:t>
      </w:r>
      <w:r w:rsidRPr="00E16836">
        <w:rPr>
          <w:rFonts w:ascii="Times New Roman" w:eastAsia="仿宋" w:hAnsi="Times New Roman" w:cs="Times New Roman"/>
          <w:sz w:val="28"/>
          <w:szCs w:val="28"/>
        </w:rPr>
        <w:t>内容</w:t>
      </w:r>
      <w:r w:rsidR="00CA5790" w:rsidRPr="00E16836">
        <w:rPr>
          <w:rFonts w:ascii="Times New Roman" w:eastAsia="仿宋" w:hAnsi="Times New Roman" w:cs="Times New Roman"/>
          <w:sz w:val="28"/>
          <w:szCs w:val="28"/>
        </w:rPr>
        <w:t>包括个人基本信息、工作情况介绍、科技成果统计、单位及个人推荐和佐证材料附件；评审表是评审流程的信息记录，主要内容包括个人基本信息、单位及个人推荐</w:t>
      </w:r>
      <w:r w:rsidRPr="00E16836">
        <w:rPr>
          <w:rFonts w:ascii="Times New Roman" w:eastAsia="仿宋" w:hAnsi="Times New Roman" w:cs="Times New Roman"/>
          <w:sz w:val="28"/>
          <w:szCs w:val="28"/>
        </w:rPr>
        <w:t>、</w:t>
      </w:r>
      <w:r w:rsidR="00CA5790" w:rsidRPr="00E16836">
        <w:rPr>
          <w:rFonts w:ascii="Times New Roman" w:eastAsia="仿宋" w:hAnsi="Times New Roman" w:cs="Times New Roman"/>
          <w:sz w:val="28"/>
          <w:szCs w:val="28"/>
        </w:rPr>
        <w:t>评审</w:t>
      </w:r>
      <w:r w:rsidRPr="00E16836">
        <w:rPr>
          <w:rFonts w:ascii="Times New Roman" w:eastAsia="仿宋" w:hAnsi="Times New Roman" w:cs="Times New Roman"/>
          <w:sz w:val="28"/>
          <w:szCs w:val="28"/>
        </w:rPr>
        <w:t>各环节的成绩和最终结论。</w:t>
      </w:r>
    </w:p>
    <w:p w:rsidR="00ED032A" w:rsidRPr="00E16836" w:rsidRDefault="00ED032A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E16836">
        <w:rPr>
          <w:rFonts w:ascii="Times New Roman" w:eastAsia="仿宋" w:hAnsi="Times New Roman" w:cs="Times New Roman"/>
          <w:sz w:val="28"/>
          <w:szCs w:val="28"/>
        </w:rPr>
        <w:t>评审结束后，申请表不予返还，而评审</w:t>
      </w:r>
      <w:proofErr w:type="gramStart"/>
      <w:r w:rsidRPr="00E16836">
        <w:rPr>
          <w:rFonts w:ascii="Times New Roman" w:eastAsia="仿宋" w:hAnsi="Times New Roman" w:cs="Times New Roman"/>
          <w:sz w:val="28"/>
          <w:szCs w:val="28"/>
        </w:rPr>
        <w:t>表给予</w:t>
      </w:r>
      <w:proofErr w:type="gramEnd"/>
      <w:r w:rsidRPr="00E16836">
        <w:rPr>
          <w:rFonts w:ascii="Times New Roman" w:eastAsia="仿宋" w:hAnsi="Times New Roman" w:cs="Times New Roman"/>
          <w:sz w:val="28"/>
          <w:szCs w:val="28"/>
        </w:rPr>
        <w:t>返还。</w:t>
      </w:r>
    </w:p>
    <w:p w:rsidR="00307B2A" w:rsidRPr="00E16836" w:rsidRDefault="001255D9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5</w:t>
      </w:r>
      <w:r w:rsidR="00400260"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307B2A" w:rsidRPr="00E16836">
        <w:rPr>
          <w:rFonts w:ascii="Times New Roman" w:eastAsia="仿宋" w:hAnsi="Times New Roman" w:cs="Times New Roman"/>
          <w:b/>
          <w:sz w:val="28"/>
          <w:szCs w:val="28"/>
        </w:rPr>
        <w:t>申请材料如何提交？</w:t>
      </w:r>
    </w:p>
    <w:p w:rsidR="00E150D2" w:rsidRPr="00E16836" w:rsidRDefault="00E150D2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E16836">
        <w:rPr>
          <w:rFonts w:ascii="Times New Roman" w:eastAsia="仿宋" w:hAnsi="Times New Roman" w:cs="Times New Roman"/>
          <w:sz w:val="28"/>
          <w:szCs w:val="28"/>
        </w:rPr>
        <w:t>培训中心负责辅导申请人申请材料的填写</w:t>
      </w:r>
      <w:r w:rsidR="00CF6EA6">
        <w:rPr>
          <w:rFonts w:ascii="Times New Roman" w:eastAsia="仿宋" w:hAnsi="Times New Roman" w:cs="Times New Roman" w:hint="eastAsia"/>
          <w:sz w:val="28"/>
          <w:szCs w:val="28"/>
        </w:rPr>
        <w:t>，申请材料封面需要标明是首次申请、再次申请还是续期申请并需胶钉成册</w:t>
      </w:r>
      <w:r w:rsidR="001255D9" w:rsidRPr="00E16836">
        <w:rPr>
          <w:rFonts w:ascii="Times New Roman" w:eastAsia="仿宋" w:hAnsi="Times New Roman" w:cs="Times New Roman"/>
          <w:sz w:val="28"/>
          <w:szCs w:val="28"/>
        </w:rPr>
        <w:t>。装订好的材料由培训中心</w:t>
      </w:r>
      <w:r w:rsidRPr="00E16836">
        <w:rPr>
          <w:rFonts w:ascii="Times New Roman" w:eastAsia="仿宋" w:hAnsi="Times New Roman" w:cs="Times New Roman"/>
          <w:sz w:val="28"/>
          <w:szCs w:val="28"/>
        </w:rPr>
        <w:t>并统一收集</w:t>
      </w:r>
      <w:r w:rsidR="001255D9" w:rsidRPr="00E16836">
        <w:rPr>
          <w:rFonts w:ascii="Times New Roman" w:eastAsia="仿宋" w:hAnsi="Times New Roman" w:cs="Times New Roman"/>
          <w:sz w:val="28"/>
          <w:szCs w:val="28"/>
        </w:rPr>
        <w:t>、</w:t>
      </w:r>
      <w:r w:rsidRPr="00E16836">
        <w:rPr>
          <w:rFonts w:ascii="Times New Roman" w:eastAsia="仿宋" w:hAnsi="Times New Roman" w:cs="Times New Roman"/>
          <w:sz w:val="28"/>
          <w:szCs w:val="28"/>
        </w:rPr>
        <w:t>统一提交。</w:t>
      </w:r>
      <w:bookmarkStart w:id="0" w:name="_GoBack"/>
      <w:bookmarkEnd w:id="0"/>
    </w:p>
    <w:p w:rsidR="00307B2A" w:rsidRPr="00E16836" w:rsidRDefault="001255D9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lastRenderedPageBreak/>
        <w:t>6</w:t>
      </w:r>
      <w:r w:rsidR="00400260"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307B2A" w:rsidRPr="00E16836">
        <w:rPr>
          <w:rFonts w:ascii="Times New Roman" w:eastAsia="仿宋" w:hAnsi="Times New Roman" w:cs="Times New Roman"/>
          <w:b/>
          <w:sz w:val="28"/>
          <w:szCs w:val="28"/>
        </w:rPr>
        <w:t>除了</w:t>
      </w:r>
      <w:r w:rsidR="003457BF" w:rsidRPr="00E16836">
        <w:rPr>
          <w:rFonts w:ascii="Times New Roman" w:eastAsia="仿宋" w:hAnsi="Times New Roman" w:cs="Times New Roman"/>
          <w:b/>
          <w:sz w:val="28"/>
          <w:szCs w:val="28"/>
        </w:rPr>
        <w:t>递交</w:t>
      </w:r>
      <w:r w:rsidR="00307B2A" w:rsidRPr="00E16836">
        <w:rPr>
          <w:rFonts w:ascii="Times New Roman" w:eastAsia="仿宋" w:hAnsi="Times New Roman" w:cs="Times New Roman"/>
          <w:b/>
          <w:sz w:val="28"/>
          <w:szCs w:val="28"/>
        </w:rPr>
        <w:t>申请材料，</w:t>
      </w:r>
      <w:r w:rsidR="003457BF" w:rsidRPr="00E16836">
        <w:rPr>
          <w:rFonts w:ascii="Times New Roman" w:eastAsia="仿宋" w:hAnsi="Times New Roman" w:cs="Times New Roman"/>
          <w:b/>
          <w:sz w:val="28"/>
          <w:szCs w:val="28"/>
        </w:rPr>
        <w:t>还</w:t>
      </w:r>
      <w:r w:rsidR="00307B2A" w:rsidRPr="00E16836">
        <w:rPr>
          <w:rFonts w:ascii="Times New Roman" w:eastAsia="仿宋" w:hAnsi="Times New Roman" w:cs="Times New Roman"/>
          <w:b/>
          <w:sz w:val="28"/>
          <w:szCs w:val="28"/>
        </w:rPr>
        <w:t>需要考试和</w:t>
      </w:r>
      <w:r w:rsidR="003457BF" w:rsidRPr="00E16836">
        <w:rPr>
          <w:rFonts w:ascii="Times New Roman" w:eastAsia="仿宋" w:hAnsi="Times New Roman" w:cs="Times New Roman"/>
          <w:b/>
          <w:sz w:val="28"/>
          <w:szCs w:val="28"/>
        </w:rPr>
        <w:t>面试答辩吗？</w:t>
      </w:r>
    </w:p>
    <w:p w:rsidR="00AF0239" w:rsidRPr="00E16836" w:rsidRDefault="00797874" w:rsidP="004C329C">
      <w:pPr>
        <w:pStyle w:val="a3"/>
        <w:spacing w:line="540" w:lineRule="exact"/>
        <w:ind w:leftChars="246" w:left="517" w:firstLine="56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>需要参加</w:t>
      </w:r>
      <w:r w:rsidR="00AF0239" w:rsidRPr="00E16836">
        <w:rPr>
          <w:rFonts w:ascii="Times New Roman" w:eastAsia="仿宋" w:hAnsi="Times New Roman" w:cs="Times New Roman"/>
          <w:sz w:val="28"/>
          <w:szCs w:val="28"/>
        </w:rPr>
        <w:t>笔试考核，但只有</w:t>
      </w:r>
      <w:r w:rsidR="001255D9" w:rsidRPr="00E16836">
        <w:rPr>
          <w:rFonts w:ascii="Times New Roman" w:eastAsia="仿宋" w:hAnsi="Times New Roman" w:cs="Times New Roman"/>
          <w:sz w:val="28"/>
          <w:szCs w:val="28"/>
        </w:rPr>
        <w:t>申报</w:t>
      </w:r>
      <w:r w:rsidR="00AF0239" w:rsidRPr="00E16836">
        <w:rPr>
          <w:rFonts w:ascii="Times New Roman" w:eastAsia="仿宋" w:hAnsi="Times New Roman" w:cs="Times New Roman"/>
          <w:sz w:val="28"/>
          <w:szCs w:val="28"/>
        </w:rPr>
        <w:t>高级工程师和正高级工程师的评审需要</w:t>
      </w:r>
      <w:r w:rsidR="00C64FD1" w:rsidRPr="00E16836">
        <w:rPr>
          <w:rFonts w:ascii="Times New Roman" w:eastAsia="仿宋" w:hAnsi="Times New Roman" w:cs="Times New Roman"/>
          <w:sz w:val="28"/>
          <w:szCs w:val="28"/>
        </w:rPr>
        <w:t>参加</w:t>
      </w:r>
      <w:r w:rsidR="00AF0239" w:rsidRPr="00E16836">
        <w:rPr>
          <w:rFonts w:ascii="Times New Roman" w:eastAsia="仿宋" w:hAnsi="Times New Roman" w:cs="Times New Roman"/>
          <w:sz w:val="28"/>
          <w:szCs w:val="28"/>
        </w:rPr>
        <w:t>面试答辩。</w:t>
      </w:r>
    </w:p>
    <w:p w:rsidR="00D95685" w:rsidRPr="00E16836" w:rsidRDefault="001255D9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7</w:t>
      </w:r>
      <w:r w:rsidR="00400260"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D95685" w:rsidRPr="00E16836">
        <w:rPr>
          <w:rFonts w:ascii="Times New Roman" w:eastAsia="仿宋" w:hAnsi="Times New Roman" w:cs="Times New Roman"/>
          <w:b/>
          <w:sz w:val="28"/>
          <w:szCs w:val="28"/>
        </w:rPr>
        <w:t>没有科技奖、论文和专利能够通过评审吗？</w:t>
      </w:r>
    </w:p>
    <w:p w:rsidR="00AF0239" w:rsidRPr="00E16836" w:rsidRDefault="00AF0239" w:rsidP="004C329C">
      <w:pPr>
        <w:pStyle w:val="a3"/>
        <w:spacing w:line="540" w:lineRule="exact"/>
        <w:ind w:leftChars="246" w:left="517" w:firstLine="56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>可以参加评审。水平评价是对申请人的能力评价，科技奖、论文和专利以及排名只是证明能力的一种佐证材料，更主要的要看申请人的五方面基本能力素质要求达到何种水平，达到要求的就可以通过评审。</w:t>
      </w:r>
    </w:p>
    <w:p w:rsidR="00D95685" w:rsidRPr="00E16836" w:rsidRDefault="001255D9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8</w:t>
      </w:r>
      <w:r w:rsidR="00400260"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D95685" w:rsidRPr="00E16836">
        <w:rPr>
          <w:rFonts w:ascii="Times New Roman" w:eastAsia="仿宋" w:hAnsi="Times New Roman" w:cs="Times New Roman"/>
          <w:b/>
          <w:sz w:val="28"/>
          <w:szCs w:val="28"/>
        </w:rPr>
        <w:t>什么样的材料可以作为佐证材料？</w:t>
      </w:r>
    </w:p>
    <w:p w:rsidR="003C3F75" w:rsidRPr="00E16836" w:rsidRDefault="00FE212C" w:rsidP="004C329C">
      <w:pPr>
        <w:pStyle w:val="a3"/>
        <w:spacing w:line="540" w:lineRule="exact"/>
        <w:ind w:leftChars="246" w:left="517" w:firstLine="56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>申请人</w:t>
      </w:r>
      <w:r w:rsidR="003C3F75" w:rsidRPr="00E16836">
        <w:rPr>
          <w:rFonts w:ascii="Times New Roman" w:eastAsia="仿宋" w:hAnsi="Times New Roman" w:cs="Times New Roman"/>
          <w:sz w:val="28"/>
          <w:szCs w:val="28"/>
        </w:rPr>
        <w:t>署名材料可以作为佐证材料，比如专业评审机构颁发的资格证书、已授权的署名专利权或著作权、已发表的署名论文或出版的书籍、作为国标或团标的标准起草人、专业技术工作中签署的技术文件、图纸等资料文档。</w:t>
      </w:r>
    </w:p>
    <w:p w:rsidR="003C3F75" w:rsidRPr="00E16836" w:rsidRDefault="001255D9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9</w:t>
      </w:r>
      <w:r w:rsidR="00400260"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3C3F75" w:rsidRPr="00E16836">
        <w:rPr>
          <w:rFonts w:ascii="Times New Roman" w:eastAsia="仿宋" w:hAnsi="Times New Roman" w:cs="Times New Roman"/>
          <w:b/>
          <w:sz w:val="28"/>
          <w:szCs w:val="28"/>
        </w:rPr>
        <w:t>佐证材料上没有署名我该怎么办？</w:t>
      </w:r>
    </w:p>
    <w:p w:rsidR="00FE212C" w:rsidRPr="00E16836" w:rsidRDefault="004B022F" w:rsidP="004C329C">
      <w:pPr>
        <w:pStyle w:val="a3"/>
        <w:spacing w:line="540" w:lineRule="exact"/>
        <w:ind w:leftChars="246" w:left="517" w:firstLine="56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>一份</w:t>
      </w:r>
      <w:r w:rsidR="00FE212C" w:rsidRPr="00E16836">
        <w:rPr>
          <w:rFonts w:ascii="Times New Roman" w:eastAsia="仿宋" w:hAnsi="Times New Roman" w:cs="Times New Roman"/>
          <w:sz w:val="28"/>
          <w:szCs w:val="28"/>
        </w:rPr>
        <w:t>佐证材料上没有申请人署名</w:t>
      </w:r>
      <w:r w:rsidRPr="00E16836">
        <w:rPr>
          <w:rFonts w:ascii="Times New Roman" w:eastAsia="仿宋" w:hAnsi="Times New Roman" w:cs="Times New Roman"/>
          <w:sz w:val="28"/>
          <w:szCs w:val="28"/>
        </w:rPr>
        <w:t>即为</w:t>
      </w:r>
      <w:r w:rsidR="00FE212C" w:rsidRPr="00E16836">
        <w:rPr>
          <w:rFonts w:ascii="Times New Roman" w:eastAsia="仿宋" w:hAnsi="Times New Roman" w:cs="Times New Roman"/>
          <w:sz w:val="28"/>
          <w:szCs w:val="28"/>
        </w:rPr>
        <w:t>无效</w:t>
      </w:r>
      <w:r w:rsidRPr="00E16836">
        <w:rPr>
          <w:rFonts w:ascii="Times New Roman" w:eastAsia="仿宋" w:hAnsi="Times New Roman" w:cs="Times New Roman"/>
          <w:sz w:val="28"/>
          <w:szCs w:val="28"/>
        </w:rPr>
        <w:t>佐证</w:t>
      </w:r>
      <w:r w:rsidR="00FE212C" w:rsidRPr="00E16836">
        <w:rPr>
          <w:rFonts w:ascii="Times New Roman" w:eastAsia="仿宋" w:hAnsi="Times New Roman" w:cs="Times New Roman"/>
          <w:sz w:val="28"/>
          <w:szCs w:val="28"/>
        </w:rPr>
        <w:t>材料。</w:t>
      </w:r>
      <w:r w:rsidRPr="00E16836">
        <w:rPr>
          <w:rFonts w:ascii="Times New Roman" w:eastAsia="仿宋" w:hAnsi="Times New Roman" w:cs="Times New Roman"/>
          <w:sz w:val="28"/>
          <w:szCs w:val="28"/>
        </w:rPr>
        <w:t>可以通过举证参与此项工作中的一系列署名过程文件，通过证据链的方式使无效佐证材料变为有效。</w:t>
      </w:r>
    </w:p>
    <w:p w:rsidR="00D95685" w:rsidRPr="00E16836" w:rsidRDefault="001255D9" w:rsidP="004C329C">
      <w:pPr>
        <w:pStyle w:val="a3"/>
        <w:spacing w:line="540" w:lineRule="exact"/>
        <w:ind w:left="516" w:firstLineChars="0" w:firstLine="0"/>
        <w:rPr>
          <w:rFonts w:ascii="Times New Roman" w:eastAsia="仿宋" w:hAnsi="Times New Roman" w:cs="Times New Roman"/>
          <w:b/>
          <w:sz w:val="28"/>
          <w:szCs w:val="28"/>
        </w:rPr>
      </w:pPr>
      <w:r w:rsidRPr="00E16836">
        <w:rPr>
          <w:rFonts w:ascii="Times New Roman" w:eastAsia="仿宋" w:hAnsi="Times New Roman" w:cs="Times New Roman"/>
          <w:b/>
          <w:sz w:val="28"/>
          <w:szCs w:val="28"/>
        </w:rPr>
        <w:t>10</w:t>
      </w:r>
      <w:r w:rsidR="003C3F75" w:rsidRPr="00E16836">
        <w:rPr>
          <w:rFonts w:ascii="Times New Roman" w:eastAsia="仿宋" w:hAnsi="Times New Roman" w:cs="Times New Roman"/>
          <w:b/>
          <w:sz w:val="28"/>
          <w:szCs w:val="28"/>
        </w:rPr>
        <w:t>．</w:t>
      </w:r>
      <w:r w:rsidR="007E3514" w:rsidRPr="00E16836">
        <w:rPr>
          <w:rFonts w:ascii="Times New Roman" w:eastAsia="仿宋" w:hAnsi="Times New Roman" w:cs="Times New Roman"/>
          <w:b/>
          <w:sz w:val="28"/>
          <w:szCs w:val="28"/>
        </w:rPr>
        <w:t>评审结论中的不通过和补充材料有什么区别</w:t>
      </w:r>
      <w:r w:rsidR="00D95685" w:rsidRPr="00E16836">
        <w:rPr>
          <w:rFonts w:ascii="Times New Roman" w:eastAsia="仿宋" w:hAnsi="Times New Roman" w:cs="Times New Roman"/>
          <w:b/>
          <w:sz w:val="28"/>
          <w:szCs w:val="28"/>
        </w:rPr>
        <w:t>？</w:t>
      </w:r>
    </w:p>
    <w:p w:rsidR="007E580D" w:rsidRPr="00E16836" w:rsidRDefault="007E580D" w:rsidP="004C329C">
      <w:pPr>
        <w:pStyle w:val="a3"/>
        <w:spacing w:line="540" w:lineRule="exact"/>
        <w:ind w:leftChars="246" w:left="517" w:firstLine="560"/>
        <w:rPr>
          <w:rFonts w:ascii="Times New Roman" w:eastAsia="仿宋" w:hAnsi="Times New Roman" w:cs="Times New Roman"/>
          <w:sz w:val="28"/>
          <w:szCs w:val="28"/>
        </w:rPr>
      </w:pPr>
      <w:r w:rsidRPr="00E16836">
        <w:rPr>
          <w:rFonts w:ascii="Times New Roman" w:eastAsia="仿宋" w:hAnsi="Times New Roman" w:cs="Times New Roman"/>
          <w:sz w:val="28"/>
          <w:szCs w:val="28"/>
        </w:rPr>
        <w:t>不通过是指</w:t>
      </w:r>
      <w:r w:rsidR="006F58C0" w:rsidRPr="00E16836">
        <w:rPr>
          <w:rFonts w:ascii="Times New Roman" w:eastAsia="仿宋" w:hAnsi="Times New Roman" w:cs="Times New Roman"/>
          <w:sz w:val="28"/>
          <w:szCs w:val="28"/>
        </w:rPr>
        <w:t>申请人的</w:t>
      </w:r>
      <w:r w:rsidRPr="00E16836">
        <w:rPr>
          <w:rFonts w:ascii="Times New Roman" w:eastAsia="仿宋" w:hAnsi="Times New Roman" w:cs="Times New Roman"/>
          <w:sz w:val="28"/>
          <w:szCs w:val="28"/>
        </w:rPr>
        <w:t>评审流程已经全部结束，申请人</w:t>
      </w:r>
      <w:r w:rsidR="006F58C0" w:rsidRPr="00E16836">
        <w:rPr>
          <w:rFonts w:ascii="Times New Roman" w:eastAsia="仿宋" w:hAnsi="Times New Roman" w:cs="Times New Roman"/>
          <w:sz w:val="28"/>
          <w:szCs w:val="28"/>
        </w:rPr>
        <w:t>能力水平</w:t>
      </w:r>
      <w:r w:rsidRPr="00E16836">
        <w:rPr>
          <w:rFonts w:ascii="Times New Roman" w:eastAsia="仿宋" w:hAnsi="Times New Roman" w:cs="Times New Roman"/>
          <w:sz w:val="28"/>
          <w:szCs w:val="28"/>
        </w:rPr>
        <w:t>不能</w:t>
      </w:r>
      <w:r w:rsidR="006F58C0" w:rsidRPr="00E16836">
        <w:rPr>
          <w:rFonts w:ascii="Times New Roman" w:eastAsia="仿宋" w:hAnsi="Times New Roman" w:cs="Times New Roman"/>
          <w:sz w:val="28"/>
          <w:szCs w:val="28"/>
        </w:rPr>
        <w:t>达到要求，综合评议评审不能</w:t>
      </w:r>
      <w:r w:rsidRPr="00E16836">
        <w:rPr>
          <w:rFonts w:ascii="Times New Roman" w:eastAsia="仿宋" w:hAnsi="Times New Roman" w:cs="Times New Roman"/>
          <w:sz w:val="28"/>
          <w:szCs w:val="28"/>
        </w:rPr>
        <w:t>通过；补充材料是指</w:t>
      </w:r>
      <w:r w:rsidR="006F58C0" w:rsidRPr="00E16836">
        <w:rPr>
          <w:rFonts w:ascii="Times New Roman" w:eastAsia="仿宋" w:hAnsi="Times New Roman" w:cs="Times New Roman"/>
          <w:sz w:val="28"/>
          <w:szCs w:val="28"/>
        </w:rPr>
        <w:t>申请人的</w:t>
      </w:r>
      <w:r w:rsidRPr="00E16836">
        <w:rPr>
          <w:rFonts w:ascii="Times New Roman" w:eastAsia="仿宋" w:hAnsi="Times New Roman" w:cs="Times New Roman"/>
          <w:sz w:val="28"/>
          <w:szCs w:val="28"/>
        </w:rPr>
        <w:t>评审流程暂时</w:t>
      </w:r>
      <w:r w:rsidR="006F58C0" w:rsidRPr="00E16836">
        <w:rPr>
          <w:rFonts w:ascii="Times New Roman" w:eastAsia="仿宋" w:hAnsi="Times New Roman" w:cs="Times New Roman"/>
          <w:sz w:val="28"/>
          <w:szCs w:val="28"/>
        </w:rPr>
        <w:t>终止</w:t>
      </w:r>
      <w:r w:rsidRPr="00E16836">
        <w:rPr>
          <w:rFonts w:ascii="Times New Roman" w:eastAsia="仿宋" w:hAnsi="Times New Roman" w:cs="Times New Roman"/>
          <w:sz w:val="28"/>
          <w:szCs w:val="28"/>
        </w:rPr>
        <w:t>，申请人虽然未能通过本次评审，但是可以继续补充材料，参加下一次的</w:t>
      </w:r>
      <w:r w:rsidR="006F58C0" w:rsidRPr="00E16836">
        <w:rPr>
          <w:rFonts w:ascii="Times New Roman" w:eastAsia="仿宋" w:hAnsi="Times New Roman" w:cs="Times New Roman"/>
          <w:sz w:val="28"/>
          <w:szCs w:val="28"/>
        </w:rPr>
        <w:t>综合评议</w:t>
      </w:r>
      <w:r w:rsidRPr="00E16836">
        <w:rPr>
          <w:rFonts w:ascii="Times New Roman" w:eastAsia="仿宋" w:hAnsi="Times New Roman" w:cs="Times New Roman"/>
          <w:sz w:val="28"/>
          <w:szCs w:val="28"/>
        </w:rPr>
        <w:t>评审。</w:t>
      </w:r>
    </w:p>
    <w:p w:rsidR="00D95685" w:rsidRPr="008F57BE" w:rsidRDefault="00D95685" w:rsidP="00D95685"/>
    <w:sectPr w:rsidR="00D95685" w:rsidRPr="008F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C6" w:rsidRDefault="00F327C6" w:rsidP="00311623">
      <w:r>
        <w:separator/>
      </w:r>
    </w:p>
  </w:endnote>
  <w:endnote w:type="continuationSeparator" w:id="0">
    <w:p w:rsidR="00F327C6" w:rsidRDefault="00F327C6" w:rsidP="003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C6" w:rsidRDefault="00F327C6" w:rsidP="00311623">
      <w:r>
        <w:separator/>
      </w:r>
    </w:p>
  </w:footnote>
  <w:footnote w:type="continuationSeparator" w:id="0">
    <w:p w:rsidR="00F327C6" w:rsidRDefault="00F327C6" w:rsidP="003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A4E"/>
    <w:multiLevelType w:val="hybridMultilevel"/>
    <w:tmpl w:val="819A9470"/>
    <w:lvl w:ilvl="0" w:tplc="D402C8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BB5BE8"/>
    <w:multiLevelType w:val="hybridMultilevel"/>
    <w:tmpl w:val="36E679B6"/>
    <w:lvl w:ilvl="0" w:tplc="934EA82C">
      <w:start w:val="2"/>
      <w:numFmt w:val="decimal"/>
      <w:lvlText w:val="%1．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2">
    <w:nsid w:val="48AD5048"/>
    <w:multiLevelType w:val="hybridMultilevel"/>
    <w:tmpl w:val="261A067C"/>
    <w:lvl w:ilvl="0" w:tplc="CF9658FC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2A"/>
    <w:rsid w:val="0007633F"/>
    <w:rsid w:val="001255D9"/>
    <w:rsid w:val="00177627"/>
    <w:rsid w:val="00184180"/>
    <w:rsid w:val="00307B2A"/>
    <w:rsid w:val="00311623"/>
    <w:rsid w:val="003457BF"/>
    <w:rsid w:val="003C3F75"/>
    <w:rsid w:val="00400260"/>
    <w:rsid w:val="004B022F"/>
    <w:rsid w:val="004C329C"/>
    <w:rsid w:val="004E398A"/>
    <w:rsid w:val="0052357C"/>
    <w:rsid w:val="00564BA8"/>
    <w:rsid w:val="006F58C0"/>
    <w:rsid w:val="00797874"/>
    <w:rsid w:val="007E3514"/>
    <w:rsid w:val="007E580D"/>
    <w:rsid w:val="008F57BE"/>
    <w:rsid w:val="00A24E24"/>
    <w:rsid w:val="00A6068D"/>
    <w:rsid w:val="00AF0239"/>
    <w:rsid w:val="00B429C7"/>
    <w:rsid w:val="00B66DE5"/>
    <w:rsid w:val="00C64FD1"/>
    <w:rsid w:val="00CA5790"/>
    <w:rsid w:val="00CF6EA6"/>
    <w:rsid w:val="00D95685"/>
    <w:rsid w:val="00E04388"/>
    <w:rsid w:val="00E150D2"/>
    <w:rsid w:val="00E16836"/>
    <w:rsid w:val="00ED032A"/>
    <w:rsid w:val="00F327C6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4E2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1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16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1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4E2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1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16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1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174</Words>
  <Characters>993</Characters>
  <Application>Microsoft Office Word</Application>
  <DocSecurity>0</DocSecurity>
  <Lines>8</Lines>
  <Paragraphs>2</Paragraphs>
  <ScaleCrop>false</ScaleCrop>
  <Company>Lenovo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2020-12-09T01:25:00Z</dcterms:created>
  <dcterms:modified xsi:type="dcterms:W3CDTF">2020-12-11T02:20:00Z</dcterms:modified>
</cp:coreProperties>
</file>