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8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3"/>
        <w:gridCol w:w="1206"/>
        <w:gridCol w:w="3389"/>
        <w:gridCol w:w="2049"/>
        <w:gridCol w:w="2043"/>
        <w:gridCol w:w="1878"/>
        <w:gridCol w:w="2519"/>
      </w:tblGrid>
      <w:tr w:rsidR="00DE5BEC" w:rsidTr="00DE5BEC">
        <w:trPr>
          <w:trHeight w:val="613"/>
        </w:trPr>
        <w:tc>
          <w:tcPr>
            <w:tcW w:w="803" w:type="dxa"/>
            <w:vAlign w:val="center"/>
          </w:tcPr>
          <w:p w:rsidR="00DE5BEC" w:rsidRDefault="00DE5BEC" w:rsidP="00DE5BEC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序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号</w:t>
            </w:r>
          </w:p>
        </w:tc>
        <w:tc>
          <w:tcPr>
            <w:tcW w:w="1206" w:type="dxa"/>
            <w:vAlign w:val="center"/>
          </w:tcPr>
          <w:p w:rsidR="00DE5BEC" w:rsidRDefault="00DE5BEC" w:rsidP="00DE5BEC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姓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名</w:t>
            </w:r>
          </w:p>
        </w:tc>
        <w:tc>
          <w:tcPr>
            <w:tcW w:w="3389" w:type="dxa"/>
            <w:vAlign w:val="center"/>
          </w:tcPr>
          <w:p w:rsidR="00DE5BEC" w:rsidRDefault="00DE5BEC" w:rsidP="00DE5BEC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工</w:t>
            </w:r>
            <w:r>
              <w:rPr>
                <w:rFonts w:hint="eastAsia"/>
                <w:bCs/>
                <w:sz w:val="24"/>
              </w:rPr>
              <w:t xml:space="preserve">  </w:t>
            </w:r>
            <w:r>
              <w:rPr>
                <w:rFonts w:hint="eastAsia"/>
                <w:bCs/>
                <w:sz w:val="24"/>
              </w:rPr>
              <w:t>作</w:t>
            </w:r>
            <w:r>
              <w:rPr>
                <w:rFonts w:hint="eastAsia"/>
                <w:bCs/>
                <w:sz w:val="24"/>
              </w:rPr>
              <w:t xml:space="preserve">  </w:t>
            </w:r>
            <w:r>
              <w:rPr>
                <w:rFonts w:hint="eastAsia"/>
                <w:bCs/>
                <w:sz w:val="24"/>
              </w:rPr>
              <w:t>单</w:t>
            </w:r>
            <w:r>
              <w:rPr>
                <w:rFonts w:hint="eastAsia"/>
                <w:bCs/>
                <w:sz w:val="24"/>
              </w:rPr>
              <w:t xml:space="preserve">  </w:t>
            </w:r>
            <w:r>
              <w:rPr>
                <w:rFonts w:hint="eastAsia"/>
                <w:bCs/>
                <w:sz w:val="24"/>
              </w:rPr>
              <w:t>位</w:t>
            </w:r>
          </w:p>
        </w:tc>
        <w:tc>
          <w:tcPr>
            <w:tcW w:w="2049" w:type="dxa"/>
            <w:vAlign w:val="center"/>
          </w:tcPr>
          <w:p w:rsidR="00DE5BEC" w:rsidRDefault="00DE5BEC" w:rsidP="00DE5BEC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所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学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专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业</w:t>
            </w:r>
          </w:p>
        </w:tc>
        <w:tc>
          <w:tcPr>
            <w:tcW w:w="2043" w:type="dxa"/>
            <w:vAlign w:val="center"/>
          </w:tcPr>
          <w:p w:rsidR="00DE5BEC" w:rsidRDefault="00DE5BEC" w:rsidP="00DE5BEC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现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从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事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专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业</w:t>
            </w:r>
          </w:p>
        </w:tc>
        <w:tc>
          <w:tcPr>
            <w:tcW w:w="1878" w:type="dxa"/>
            <w:vAlign w:val="center"/>
          </w:tcPr>
          <w:p w:rsidR="00DE5BEC" w:rsidRDefault="00DE5BEC" w:rsidP="00DE5BEC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职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称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职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务</w:t>
            </w:r>
          </w:p>
        </w:tc>
        <w:tc>
          <w:tcPr>
            <w:tcW w:w="2519" w:type="dxa"/>
            <w:vAlign w:val="center"/>
          </w:tcPr>
          <w:p w:rsidR="00DE5BEC" w:rsidRDefault="00DE5BEC" w:rsidP="00DE5BEC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手机号</w:t>
            </w:r>
          </w:p>
        </w:tc>
      </w:tr>
      <w:tr w:rsidR="00DE5BEC" w:rsidTr="00DE5BEC">
        <w:trPr>
          <w:trHeight w:val="440"/>
        </w:trPr>
        <w:tc>
          <w:tcPr>
            <w:tcW w:w="803" w:type="dxa"/>
            <w:vAlign w:val="center"/>
          </w:tcPr>
          <w:p w:rsidR="00DE5BEC" w:rsidRDefault="00DE5BEC" w:rsidP="00DE5BEC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1</w:t>
            </w:r>
          </w:p>
        </w:tc>
        <w:tc>
          <w:tcPr>
            <w:tcW w:w="1206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  <w:bookmarkStart w:id="0" w:name="item_191_1"/>
            <w:bookmarkStart w:id="1" w:name="item_192_1"/>
            <w:bookmarkEnd w:id="0"/>
            <w:bookmarkEnd w:id="1"/>
          </w:p>
        </w:tc>
        <w:tc>
          <w:tcPr>
            <w:tcW w:w="3389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  <w:bookmarkStart w:id="2" w:name="item_195_1"/>
            <w:bookmarkEnd w:id="2"/>
          </w:p>
        </w:tc>
        <w:tc>
          <w:tcPr>
            <w:tcW w:w="2049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  <w:bookmarkStart w:id="3" w:name="item_196_1"/>
            <w:bookmarkEnd w:id="3"/>
          </w:p>
        </w:tc>
        <w:tc>
          <w:tcPr>
            <w:tcW w:w="2043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  <w:bookmarkStart w:id="4" w:name="item_197_1"/>
            <w:bookmarkEnd w:id="4"/>
          </w:p>
        </w:tc>
        <w:tc>
          <w:tcPr>
            <w:tcW w:w="1878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  <w:bookmarkStart w:id="5" w:name="item_198_1"/>
            <w:bookmarkEnd w:id="5"/>
          </w:p>
        </w:tc>
        <w:tc>
          <w:tcPr>
            <w:tcW w:w="2519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</w:p>
        </w:tc>
      </w:tr>
      <w:tr w:rsidR="00DE5BEC" w:rsidTr="00DE5BEC">
        <w:trPr>
          <w:trHeight w:val="440"/>
        </w:trPr>
        <w:tc>
          <w:tcPr>
            <w:tcW w:w="803" w:type="dxa"/>
            <w:vAlign w:val="center"/>
          </w:tcPr>
          <w:p w:rsidR="00DE5BEC" w:rsidRDefault="00DE5BEC" w:rsidP="00DE5BEC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2</w:t>
            </w:r>
          </w:p>
        </w:tc>
        <w:tc>
          <w:tcPr>
            <w:tcW w:w="1206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  <w:bookmarkStart w:id="6" w:name="item_191_2"/>
            <w:bookmarkStart w:id="7" w:name="item_192_2"/>
            <w:bookmarkEnd w:id="6"/>
            <w:bookmarkEnd w:id="7"/>
          </w:p>
        </w:tc>
        <w:tc>
          <w:tcPr>
            <w:tcW w:w="3389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  <w:bookmarkStart w:id="8" w:name="item_195_2"/>
            <w:bookmarkEnd w:id="8"/>
          </w:p>
        </w:tc>
        <w:tc>
          <w:tcPr>
            <w:tcW w:w="2049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  <w:bookmarkStart w:id="9" w:name="item_196_2"/>
            <w:bookmarkEnd w:id="9"/>
          </w:p>
        </w:tc>
        <w:tc>
          <w:tcPr>
            <w:tcW w:w="2043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  <w:bookmarkStart w:id="10" w:name="item_197_2"/>
            <w:bookmarkEnd w:id="10"/>
          </w:p>
        </w:tc>
        <w:tc>
          <w:tcPr>
            <w:tcW w:w="1878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  <w:bookmarkStart w:id="11" w:name="item_198_2"/>
            <w:bookmarkEnd w:id="11"/>
          </w:p>
        </w:tc>
        <w:tc>
          <w:tcPr>
            <w:tcW w:w="2519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</w:p>
        </w:tc>
      </w:tr>
      <w:tr w:rsidR="00DE5BEC" w:rsidTr="00DE5BEC">
        <w:trPr>
          <w:trHeight w:val="440"/>
        </w:trPr>
        <w:tc>
          <w:tcPr>
            <w:tcW w:w="803" w:type="dxa"/>
            <w:vAlign w:val="center"/>
          </w:tcPr>
          <w:p w:rsidR="00DE5BEC" w:rsidRDefault="00DE5BEC" w:rsidP="00DE5BEC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3</w:t>
            </w:r>
          </w:p>
        </w:tc>
        <w:tc>
          <w:tcPr>
            <w:tcW w:w="1206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  <w:bookmarkStart w:id="12" w:name="item_191_3"/>
            <w:bookmarkStart w:id="13" w:name="item_192_3"/>
            <w:bookmarkEnd w:id="12"/>
            <w:bookmarkEnd w:id="13"/>
          </w:p>
        </w:tc>
        <w:tc>
          <w:tcPr>
            <w:tcW w:w="3389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  <w:bookmarkStart w:id="14" w:name="item_195_3"/>
            <w:bookmarkEnd w:id="14"/>
          </w:p>
        </w:tc>
        <w:tc>
          <w:tcPr>
            <w:tcW w:w="2049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  <w:bookmarkStart w:id="15" w:name="item_196_3"/>
            <w:bookmarkEnd w:id="15"/>
          </w:p>
        </w:tc>
        <w:tc>
          <w:tcPr>
            <w:tcW w:w="2043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  <w:bookmarkStart w:id="16" w:name="item_197_3"/>
            <w:bookmarkEnd w:id="16"/>
          </w:p>
        </w:tc>
        <w:tc>
          <w:tcPr>
            <w:tcW w:w="1878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  <w:bookmarkStart w:id="17" w:name="item_198_3"/>
            <w:bookmarkEnd w:id="17"/>
          </w:p>
        </w:tc>
        <w:tc>
          <w:tcPr>
            <w:tcW w:w="2519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</w:p>
        </w:tc>
      </w:tr>
      <w:tr w:rsidR="00DE5BEC" w:rsidTr="00DE5BEC">
        <w:trPr>
          <w:trHeight w:val="440"/>
        </w:trPr>
        <w:tc>
          <w:tcPr>
            <w:tcW w:w="803" w:type="dxa"/>
            <w:vAlign w:val="center"/>
          </w:tcPr>
          <w:p w:rsidR="00DE5BEC" w:rsidRDefault="00DE5BEC" w:rsidP="00DE5BEC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206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  <w:bookmarkStart w:id="18" w:name="item_191_4"/>
            <w:bookmarkStart w:id="19" w:name="item_192_4"/>
            <w:bookmarkEnd w:id="18"/>
            <w:bookmarkEnd w:id="19"/>
          </w:p>
        </w:tc>
        <w:tc>
          <w:tcPr>
            <w:tcW w:w="3389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  <w:bookmarkStart w:id="20" w:name="item_195_4"/>
            <w:bookmarkEnd w:id="20"/>
          </w:p>
        </w:tc>
        <w:tc>
          <w:tcPr>
            <w:tcW w:w="2049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  <w:bookmarkStart w:id="21" w:name="item_196_4"/>
            <w:bookmarkEnd w:id="21"/>
          </w:p>
        </w:tc>
        <w:tc>
          <w:tcPr>
            <w:tcW w:w="2043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  <w:bookmarkStart w:id="22" w:name="item_197_4"/>
            <w:bookmarkEnd w:id="22"/>
          </w:p>
        </w:tc>
        <w:tc>
          <w:tcPr>
            <w:tcW w:w="1878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  <w:bookmarkStart w:id="23" w:name="item_198_4"/>
            <w:bookmarkEnd w:id="23"/>
          </w:p>
        </w:tc>
        <w:tc>
          <w:tcPr>
            <w:tcW w:w="2519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</w:p>
        </w:tc>
      </w:tr>
      <w:tr w:rsidR="00DE5BEC" w:rsidTr="00DE5BEC">
        <w:trPr>
          <w:trHeight w:val="440"/>
        </w:trPr>
        <w:tc>
          <w:tcPr>
            <w:tcW w:w="803" w:type="dxa"/>
            <w:vAlign w:val="center"/>
          </w:tcPr>
          <w:p w:rsidR="00DE5BEC" w:rsidRDefault="00DE5BEC" w:rsidP="00DE5BEC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5</w:t>
            </w:r>
          </w:p>
        </w:tc>
        <w:tc>
          <w:tcPr>
            <w:tcW w:w="1206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  <w:bookmarkStart w:id="24" w:name="item_191_5"/>
            <w:bookmarkStart w:id="25" w:name="item_192_5"/>
            <w:bookmarkEnd w:id="24"/>
            <w:bookmarkEnd w:id="25"/>
          </w:p>
        </w:tc>
        <w:tc>
          <w:tcPr>
            <w:tcW w:w="3389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  <w:bookmarkStart w:id="26" w:name="item_195_5"/>
            <w:bookmarkEnd w:id="26"/>
          </w:p>
        </w:tc>
        <w:tc>
          <w:tcPr>
            <w:tcW w:w="2049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  <w:bookmarkStart w:id="27" w:name="item_196_5"/>
            <w:bookmarkEnd w:id="27"/>
          </w:p>
        </w:tc>
        <w:tc>
          <w:tcPr>
            <w:tcW w:w="2043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  <w:bookmarkStart w:id="28" w:name="item_197_5"/>
            <w:bookmarkEnd w:id="28"/>
          </w:p>
        </w:tc>
        <w:tc>
          <w:tcPr>
            <w:tcW w:w="1878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  <w:bookmarkStart w:id="29" w:name="item_198_5"/>
            <w:bookmarkEnd w:id="29"/>
          </w:p>
        </w:tc>
        <w:tc>
          <w:tcPr>
            <w:tcW w:w="2519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</w:p>
        </w:tc>
      </w:tr>
      <w:tr w:rsidR="00DE5BEC" w:rsidTr="00DE5BEC">
        <w:trPr>
          <w:trHeight w:val="440"/>
        </w:trPr>
        <w:tc>
          <w:tcPr>
            <w:tcW w:w="803" w:type="dxa"/>
            <w:vAlign w:val="center"/>
          </w:tcPr>
          <w:p w:rsidR="00DE5BEC" w:rsidRDefault="00DE5BEC" w:rsidP="00DE5BEC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6</w:t>
            </w:r>
          </w:p>
        </w:tc>
        <w:tc>
          <w:tcPr>
            <w:tcW w:w="1206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  <w:bookmarkStart w:id="30" w:name="item_191_6"/>
            <w:bookmarkStart w:id="31" w:name="item_192_6"/>
            <w:bookmarkEnd w:id="30"/>
            <w:bookmarkEnd w:id="31"/>
          </w:p>
        </w:tc>
        <w:tc>
          <w:tcPr>
            <w:tcW w:w="3389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  <w:bookmarkStart w:id="32" w:name="item_195_6"/>
            <w:bookmarkEnd w:id="32"/>
          </w:p>
        </w:tc>
        <w:tc>
          <w:tcPr>
            <w:tcW w:w="2049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  <w:bookmarkStart w:id="33" w:name="item_196_6"/>
            <w:bookmarkEnd w:id="33"/>
          </w:p>
        </w:tc>
        <w:tc>
          <w:tcPr>
            <w:tcW w:w="2043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  <w:bookmarkStart w:id="34" w:name="item_197_6"/>
            <w:bookmarkEnd w:id="34"/>
          </w:p>
        </w:tc>
        <w:tc>
          <w:tcPr>
            <w:tcW w:w="1878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  <w:bookmarkStart w:id="35" w:name="item_198_6"/>
            <w:bookmarkEnd w:id="35"/>
          </w:p>
        </w:tc>
        <w:tc>
          <w:tcPr>
            <w:tcW w:w="2519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</w:p>
        </w:tc>
      </w:tr>
      <w:tr w:rsidR="00DE5BEC" w:rsidTr="00DE5BEC">
        <w:trPr>
          <w:trHeight w:val="440"/>
        </w:trPr>
        <w:tc>
          <w:tcPr>
            <w:tcW w:w="803" w:type="dxa"/>
            <w:vAlign w:val="center"/>
          </w:tcPr>
          <w:p w:rsidR="00DE5BEC" w:rsidRDefault="00DE5BEC" w:rsidP="00DE5BEC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7</w:t>
            </w:r>
          </w:p>
        </w:tc>
        <w:tc>
          <w:tcPr>
            <w:tcW w:w="1206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  <w:bookmarkStart w:id="36" w:name="item_191_7"/>
            <w:bookmarkStart w:id="37" w:name="item_192_7"/>
            <w:bookmarkEnd w:id="36"/>
            <w:bookmarkEnd w:id="37"/>
          </w:p>
        </w:tc>
        <w:tc>
          <w:tcPr>
            <w:tcW w:w="3389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  <w:bookmarkStart w:id="38" w:name="item_195_7"/>
            <w:bookmarkEnd w:id="38"/>
          </w:p>
        </w:tc>
        <w:tc>
          <w:tcPr>
            <w:tcW w:w="2049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  <w:bookmarkStart w:id="39" w:name="item_196_7"/>
            <w:bookmarkEnd w:id="39"/>
          </w:p>
        </w:tc>
        <w:tc>
          <w:tcPr>
            <w:tcW w:w="2043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  <w:bookmarkStart w:id="40" w:name="item_197_7"/>
            <w:bookmarkEnd w:id="40"/>
          </w:p>
        </w:tc>
        <w:tc>
          <w:tcPr>
            <w:tcW w:w="1878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  <w:bookmarkStart w:id="41" w:name="item_198_7"/>
            <w:bookmarkEnd w:id="41"/>
          </w:p>
        </w:tc>
        <w:tc>
          <w:tcPr>
            <w:tcW w:w="2519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</w:p>
        </w:tc>
      </w:tr>
      <w:tr w:rsidR="00DE5BEC" w:rsidTr="00DE5BEC">
        <w:trPr>
          <w:trHeight w:val="440"/>
        </w:trPr>
        <w:tc>
          <w:tcPr>
            <w:tcW w:w="803" w:type="dxa"/>
            <w:vAlign w:val="center"/>
          </w:tcPr>
          <w:p w:rsidR="00DE5BEC" w:rsidRDefault="00DE5BEC" w:rsidP="00DE5BEC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8</w:t>
            </w:r>
          </w:p>
        </w:tc>
        <w:tc>
          <w:tcPr>
            <w:tcW w:w="1206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  <w:bookmarkStart w:id="42" w:name="item_191_8"/>
            <w:bookmarkStart w:id="43" w:name="item_192_8"/>
            <w:bookmarkEnd w:id="42"/>
            <w:bookmarkEnd w:id="43"/>
          </w:p>
        </w:tc>
        <w:tc>
          <w:tcPr>
            <w:tcW w:w="3389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  <w:bookmarkStart w:id="44" w:name="item_195_8"/>
            <w:bookmarkEnd w:id="44"/>
          </w:p>
        </w:tc>
        <w:tc>
          <w:tcPr>
            <w:tcW w:w="2049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  <w:bookmarkStart w:id="45" w:name="item_196_8"/>
            <w:bookmarkEnd w:id="45"/>
          </w:p>
        </w:tc>
        <w:tc>
          <w:tcPr>
            <w:tcW w:w="2043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  <w:bookmarkStart w:id="46" w:name="item_197_8"/>
            <w:bookmarkEnd w:id="46"/>
          </w:p>
        </w:tc>
        <w:tc>
          <w:tcPr>
            <w:tcW w:w="1878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  <w:bookmarkStart w:id="47" w:name="item_198_8"/>
            <w:bookmarkEnd w:id="47"/>
          </w:p>
        </w:tc>
        <w:tc>
          <w:tcPr>
            <w:tcW w:w="2519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</w:p>
        </w:tc>
      </w:tr>
      <w:tr w:rsidR="00DE5BEC" w:rsidTr="00DE5BEC">
        <w:trPr>
          <w:trHeight w:val="440"/>
        </w:trPr>
        <w:tc>
          <w:tcPr>
            <w:tcW w:w="803" w:type="dxa"/>
            <w:vAlign w:val="center"/>
          </w:tcPr>
          <w:p w:rsidR="00DE5BEC" w:rsidRDefault="00DE5BEC" w:rsidP="00DE5BEC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9</w:t>
            </w:r>
          </w:p>
        </w:tc>
        <w:tc>
          <w:tcPr>
            <w:tcW w:w="1206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  <w:bookmarkStart w:id="48" w:name="item_191_9"/>
            <w:bookmarkStart w:id="49" w:name="item_192_9"/>
            <w:bookmarkEnd w:id="48"/>
            <w:bookmarkEnd w:id="49"/>
          </w:p>
        </w:tc>
        <w:tc>
          <w:tcPr>
            <w:tcW w:w="3389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  <w:bookmarkStart w:id="50" w:name="item_195_9"/>
            <w:bookmarkEnd w:id="50"/>
          </w:p>
        </w:tc>
        <w:tc>
          <w:tcPr>
            <w:tcW w:w="2049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  <w:bookmarkStart w:id="51" w:name="item_196_9"/>
            <w:bookmarkEnd w:id="51"/>
          </w:p>
        </w:tc>
        <w:tc>
          <w:tcPr>
            <w:tcW w:w="2043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  <w:bookmarkStart w:id="52" w:name="item_197_9"/>
            <w:bookmarkEnd w:id="52"/>
          </w:p>
        </w:tc>
        <w:tc>
          <w:tcPr>
            <w:tcW w:w="1878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  <w:bookmarkStart w:id="53" w:name="item_198_9"/>
            <w:bookmarkEnd w:id="53"/>
          </w:p>
        </w:tc>
        <w:tc>
          <w:tcPr>
            <w:tcW w:w="2519" w:type="dxa"/>
          </w:tcPr>
          <w:p w:rsidR="00DE5BEC" w:rsidRDefault="00DE5BEC" w:rsidP="00DE5BEC">
            <w:pPr>
              <w:jc w:val="center"/>
              <w:rPr>
                <w:b/>
                <w:sz w:val="24"/>
              </w:rPr>
            </w:pPr>
          </w:p>
        </w:tc>
      </w:tr>
      <w:tr w:rsidR="00DE5BEC" w:rsidTr="00DE5BEC">
        <w:trPr>
          <w:trHeight w:val="440"/>
        </w:trPr>
        <w:tc>
          <w:tcPr>
            <w:tcW w:w="803" w:type="dxa"/>
            <w:vAlign w:val="center"/>
          </w:tcPr>
          <w:p w:rsidR="00DE5BEC" w:rsidRDefault="00DE5BEC" w:rsidP="00DE5BEC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备注</w:t>
            </w:r>
          </w:p>
        </w:tc>
        <w:tc>
          <w:tcPr>
            <w:tcW w:w="13084" w:type="dxa"/>
            <w:gridSpan w:val="6"/>
          </w:tcPr>
          <w:p w:rsidR="00DE5BEC" w:rsidRPr="00081E80" w:rsidRDefault="000553CF" w:rsidP="000553CF">
            <w:pPr>
              <w:jc w:val="left"/>
              <w:rPr>
                <w:sz w:val="24"/>
              </w:rPr>
            </w:pPr>
            <w:bookmarkStart w:id="54" w:name="item_191_10"/>
            <w:bookmarkStart w:id="55" w:name="item_192_10"/>
            <w:bookmarkStart w:id="56" w:name="item_195_10"/>
            <w:bookmarkStart w:id="57" w:name="item_196_10"/>
            <w:bookmarkStart w:id="58" w:name="item_197_10"/>
            <w:bookmarkStart w:id="59" w:name="item_198_10"/>
            <w:bookmarkEnd w:id="54"/>
            <w:bookmarkEnd w:id="55"/>
            <w:bookmarkEnd w:id="56"/>
            <w:bookmarkEnd w:id="57"/>
            <w:bookmarkEnd w:id="58"/>
            <w:bookmarkEnd w:id="59"/>
            <w:r w:rsidRPr="00081E80">
              <w:rPr>
                <w:rFonts w:hint="eastAsia"/>
                <w:sz w:val="24"/>
              </w:rPr>
              <w:t>推荐专家应</w:t>
            </w:r>
            <w:r w:rsidRPr="00081E80">
              <w:rPr>
                <w:sz w:val="24"/>
              </w:rPr>
              <w:t>与评估项目</w:t>
            </w:r>
            <w:r w:rsidRPr="00081E80">
              <w:rPr>
                <w:rFonts w:hint="eastAsia"/>
                <w:sz w:val="24"/>
              </w:rPr>
              <w:t>无</w:t>
            </w:r>
            <w:r w:rsidRPr="00081E80">
              <w:rPr>
                <w:sz w:val="24"/>
              </w:rPr>
              <w:t>直接</w:t>
            </w:r>
            <w:r w:rsidRPr="00081E80">
              <w:rPr>
                <w:rFonts w:hint="eastAsia"/>
                <w:sz w:val="24"/>
              </w:rPr>
              <w:t>或间接</w:t>
            </w:r>
            <w:r w:rsidR="0048582E">
              <w:rPr>
                <w:rFonts w:hint="eastAsia"/>
                <w:sz w:val="24"/>
              </w:rPr>
              <w:t>利益</w:t>
            </w:r>
            <w:r w:rsidRPr="00081E80">
              <w:rPr>
                <w:sz w:val="24"/>
              </w:rPr>
              <w:t>关系，</w:t>
            </w:r>
            <w:r w:rsidR="00C07B6E">
              <w:rPr>
                <w:rFonts w:hint="eastAsia"/>
                <w:sz w:val="24"/>
              </w:rPr>
              <w:t>请完整填写专家信息，如不填</w:t>
            </w:r>
            <w:r w:rsidR="00153B86">
              <w:rPr>
                <w:rFonts w:hint="eastAsia"/>
                <w:sz w:val="24"/>
              </w:rPr>
              <w:t>则</w:t>
            </w:r>
            <w:r w:rsidR="00C07B6E">
              <w:rPr>
                <w:rFonts w:hint="eastAsia"/>
                <w:sz w:val="24"/>
              </w:rPr>
              <w:t>视为项目完成单位不推荐专家。</w:t>
            </w:r>
            <w:r w:rsidRPr="00081E80">
              <w:rPr>
                <w:rFonts w:hint="eastAsia"/>
                <w:sz w:val="24"/>
              </w:rPr>
              <w:t>鉴定委员会</w:t>
            </w:r>
            <w:r w:rsidR="00C04DC4" w:rsidRPr="00081E80">
              <w:rPr>
                <w:rFonts w:hint="eastAsia"/>
                <w:sz w:val="24"/>
              </w:rPr>
              <w:t>最终</w:t>
            </w:r>
            <w:r w:rsidR="00C07B6E">
              <w:rPr>
                <w:rFonts w:hint="eastAsia"/>
                <w:sz w:val="24"/>
              </w:rPr>
              <w:t>名单</w:t>
            </w:r>
            <w:r w:rsidR="00F80633" w:rsidRPr="00081E80">
              <w:rPr>
                <w:rFonts w:hint="eastAsia"/>
                <w:sz w:val="24"/>
              </w:rPr>
              <w:t>由中国仪器仪表学会</w:t>
            </w:r>
            <w:r w:rsidR="00C07B6E">
              <w:rPr>
                <w:rFonts w:hint="eastAsia"/>
                <w:sz w:val="24"/>
              </w:rPr>
              <w:t>选定</w:t>
            </w:r>
            <w:r w:rsidRPr="00081E80">
              <w:rPr>
                <w:rFonts w:hint="eastAsia"/>
                <w:sz w:val="24"/>
              </w:rPr>
              <w:t>。</w:t>
            </w:r>
            <w:bookmarkStart w:id="60" w:name="_GoBack"/>
            <w:bookmarkEnd w:id="60"/>
          </w:p>
        </w:tc>
      </w:tr>
    </w:tbl>
    <w:p w:rsidR="00201D85" w:rsidRPr="00DE5BEC" w:rsidRDefault="00DE5BEC" w:rsidP="00DE5BEC">
      <w:pPr>
        <w:jc w:val="center"/>
        <w:rPr>
          <w:b/>
          <w:sz w:val="36"/>
          <w:szCs w:val="36"/>
        </w:rPr>
      </w:pPr>
      <w:r w:rsidRPr="00DE5BEC">
        <w:rPr>
          <w:rFonts w:hint="eastAsia"/>
          <w:b/>
          <w:sz w:val="36"/>
          <w:szCs w:val="36"/>
        </w:rPr>
        <w:t>推荐鉴定委员会专家</w:t>
      </w:r>
    </w:p>
    <w:sectPr w:rsidR="00201D85" w:rsidRPr="00DE5BEC" w:rsidSect="00DE5BE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7E9" w:rsidRDefault="00A607E9" w:rsidP="00DE5BEC">
      <w:r>
        <w:separator/>
      </w:r>
    </w:p>
  </w:endnote>
  <w:endnote w:type="continuationSeparator" w:id="0">
    <w:p w:rsidR="00A607E9" w:rsidRDefault="00A607E9" w:rsidP="00DE5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7E9" w:rsidRDefault="00A607E9" w:rsidP="00DE5BEC">
      <w:r>
        <w:separator/>
      </w:r>
    </w:p>
  </w:footnote>
  <w:footnote w:type="continuationSeparator" w:id="0">
    <w:p w:rsidR="00A607E9" w:rsidRDefault="00A607E9" w:rsidP="00DE5B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4DC"/>
    <w:rsid w:val="000553CF"/>
    <w:rsid w:val="00076190"/>
    <w:rsid w:val="00081E80"/>
    <w:rsid w:val="00153B86"/>
    <w:rsid w:val="0018497A"/>
    <w:rsid w:val="00201D85"/>
    <w:rsid w:val="002039E2"/>
    <w:rsid w:val="0048582E"/>
    <w:rsid w:val="006124DC"/>
    <w:rsid w:val="00A607E9"/>
    <w:rsid w:val="00C04DC4"/>
    <w:rsid w:val="00C07B6E"/>
    <w:rsid w:val="00CB4279"/>
    <w:rsid w:val="00DE5BEC"/>
    <w:rsid w:val="00F80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46942D8-4DF1-4D03-B4CE-B1A26E909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BE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5B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E5BE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5BE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5B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</Words>
  <Characters>184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李杰</dc:creator>
  <cp:keywords/>
  <dc:description/>
  <cp:lastModifiedBy>李杰</cp:lastModifiedBy>
  <cp:revision>19</cp:revision>
  <dcterms:created xsi:type="dcterms:W3CDTF">2022-04-16T02:50:00Z</dcterms:created>
  <dcterms:modified xsi:type="dcterms:W3CDTF">2022-06-04T01:28:00Z</dcterms:modified>
</cp:coreProperties>
</file>