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16" w:rsidRPr="00171D16" w:rsidRDefault="00171D16" w:rsidP="00171D16">
      <w:pPr>
        <w:widowControl w:val="0"/>
        <w:overflowPunct w:val="0"/>
        <w:snapToGrid/>
        <w:spacing w:after="0" w:line="580" w:lineRule="exact"/>
        <w:textAlignment w:val="baseline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171D1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附件2：</w:t>
      </w:r>
    </w:p>
    <w:p w:rsidR="00171D16" w:rsidRPr="00171D16" w:rsidRDefault="00171D16" w:rsidP="00171D16">
      <w:pPr>
        <w:widowControl w:val="0"/>
        <w:overflowPunct w:val="0"/>
        <w:snapToGrid/>
        <w:spacing w:after="0" w:line="580" w:lineRule="exact"/>
        <w:textAlignment w:val="baseline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171D16" w:rsidRPr="00171D16" w:rsidRDefault="00171D16" w:rsidP="00171D16">
      <w:pPr>
        <w:overflowPunct w:val="0"/>
        <w:autoSpaceDE w:val="0"/>
        <w:autoSpaceDN w:val="0"/>
        <w:adjustRightInd/>
        <w:snapToGrid/>
        <w:spacing w:after="0" w:line="560" w:lineRule="exact"/>
        <w:jc w:val="center"/>
        <w:textAlignment w:val="baseline"/>
        <w:rPr>
          <w:rFonts w:ascii="Calibri" w:eastAsia="长城小标宋体" w:hAnsi="Calibri" w:cs="Times New Roman"/>
          <w:spacing w:val="6"/>
          <w:sz w:val="36"/>
          <w:szCs w:val="36"/>
        </w:rPr>
      </w:pPr>
      <w:r w:rsidRPr="00171D16">
        <w:rPr>
          <w:rFonts w:ascii="Calibri" w:eastAsia="长城小标宋体" w:hAnsi="Calibri" w:cs="Times New Roman" w:hint="eastAsia"/>
          <w:spacing w:val="6"/>
          <w:sz w:val="36"/>
          <w:szCs w:val="36"/>
        </w:rPr>
        <w:t>2023</w:t>
      </w:r>
      <w:r w:rsidRPr="00171D16">
        <w:rPr>
          <w:rFonts w:ascii="Calibri" w:eastAsia="长城小标宋体" w:hAnsi="Calibri" w:cs="Times New Roman" w:hint="eastAsia"/>
          <w:spacing w:val="6"/>
          <w:sz w:val="36"/>
          <w:szCs w:val="36"/>
        </w:rPr>
        <w:t>年科技活动周活动备案表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487"/>
        <w:gridCol w:w="6528"/>
      </w:tblGrid>
      <w:tr w:rsidR="00171D16" w:rsidRPr="00171D16" w:rsidTr="00A91A89">
        <w:trPr>
          <w:trHeight w:val="567"/>
          <w:jc w:val="center"/>
        </w:trPr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活动名称</w:t>
            </w:r>
          </w:p>
        </w:tc>
        <w:tc>
          <w:tcPr>
            <w:tcW w:w="6528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D16" w:rsidRPr="00171D16" w:rsidTr="00A91A89">
        <w:trPr>
          <w:trHeight w:val="567"/>
          <w:jc w:val="center"/>
        </w:trPr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组织单位名称</w:t>
            </w:r>
          </w:p>
        </w:tc>
        <w:tc>
          <w:tcPr>
            <w:tcW w:w="6528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D16" w:rsidRPr="00171D16" w:rsidTr="00A91A89">
        <w:trPr>
          <w:trHeight w:val="1959"/>
          <w:jc w:val="center"/>
        </w:trPr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活动拟以中国仪器仪表学会哪类组织平台名义参与开展和宣传</w:t>
            </w:r>
          </w:p>
        </w:tc>
        <w:tc>
          <w:tcPr>
            <w:tcW w:w="6528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 2" w:char="00A3"/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科普教育基地</w:t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</w:t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 2" w:char="00A3"/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分支机构</w:t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</w:t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 2" w:char="00A3"/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科技志愿团队</w:t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</w:p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 2" w:char="00A3"/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会员所在单位</w:t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 2" w:char="00A3"/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理事单位会员</w:t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 2" w:char="00A3"/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普通单位会员</w:t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</w:t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 2" w:char="00A3"/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个人会员所在单位）</w:t>
            </w:r>
          </w:p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 2" w:char="00A3"/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地方仪器仪表学会</w:t>
            </w:r>
          </w:p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sym w:font="Wingdings 2" w:char="00A3"/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与本学会相关的其他组织或科技工作者，</w:t>
            </w:r>
          </w:p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请注明</w:t>
            </w: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__________________________</w:t>
            </w:r>
          </w:p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D16" w:rsidRPr="00171D16" w:rsidTr="00A91A89">
        <w:trPr>
          <w:trHeight w:val="567"/>
          <w:jc w:val="center"/>
        </w:trPr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举办地点</w:t>
            </w:r>
          </w:p>
        </w:tc>
        <w:tc>
          <w:tcPr>
            <w:tcW w:w="6528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D16" w:rsidRPr="00171D16" w:rsidTr="00A91A89">
        <w:trPr>
          <w:trHeight w:val="567"/>
          <w:jc w:val="center"/>
        </w:trPr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举办时间</w:t>
            </w:r>
          </w:p>
        </w:tc>
        <w:tc>
          <w:tcPr>
            <w:tcW w:w="6528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D16" w:rsidRPr="00171D16" w:rsidTr="00A91A89">
        <w:trPr>
          <w:trHeight w:val="567"/>
          <w:jc w:val="center"/>
        </w:trPr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活动负责人</w:t>
            </w:r>
          </w:p>
        </w:tc>
        <w:tc>
          <w:tcPr>
            <w:tcW w:w="6528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D16" w:rsidRPr="00171D16" w:rsidTr="00A91A89">
        <w:trPr>
          <w:trHeight w:val="567"/>
          <w:jc w:val="center"/>
        </w:trPr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6528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color w:val="0000FF"/>
                <w:sz w:val="24"/>
                <w:szCs w:val="24"/>
              </w:rPr>
              <w:t>（电话</w:t>
            </w:r>
            <w:r w:rsidRPr="00171D16">
              <w:rPr>
                <w:rFonts w:ascii="Calibri" w:eastAsia="宋体" w:hAnsi="Calibri" w:cs="Times New Roman" w:hint="eastAsia"/>
                <w:color w:val="0000FF"/>
                <w:sz w:val="24"/>
                <w:szCs w:val="24"/>
              </w:rPr>
              <w:t>/</w:t>
            </w:r>
            <w:r w:rsidRPr="00171D16">
              <w:rPr>
                <w:rFonts w:ascii="Calibri" w:eastAsia="宋体" w:hAnsi="Calibri" w:cs="Times New Roman" w:hint="eastAsia"/>
                <w:color w:val="0000FF"/>
                <w:sz w:val="24"/>
                <w:szCs w:val="24"/>
              </w:rPr>
              <w:t>手机</w:t>
            </w:r>
            <w:r w:rsidRPr="00171D16">
              <w:rPr>
                <w:rFonts w:ascii="Calibri" w:eastAsia="宋体" w:hAnsi="Calibri" w:cs="Times New Roman" w:hint="eastAsia"/>
                <w:color w:val="0000FF"/>
                <w:sz w:val="24"/>
                <w:szCs w:val="24"/>
              </w:rPr>
              <w:t>/</w:t>
            </w:r>
            <w:r w:rsidRPr="00171D16">
              <w:rPr>
                <w:rFonts w:ascii="Calibri" w:eastAsia="宋体" w:hAnsi="Calibri" w:cs="Times New Roman" w:hint="eastAsia"/>
                <w:color w:val="0000FF"/>
                <w:sz w:val="24"/>
                <w:szCs w:val="24"/>
              </w:rPr>
              <w:t>邮箱）</w:t>
            </w:r>
          </w:p>
        </w:tc>
      </w:tr>
      <w:tr w:rsidR="00171D16" w:rsidRPr="00171D16" w:rsidTr="00A91A89">
        <w:trPr>
          <w:trHeight w:val="567"/>
          <w:jc w:val="center"/>
        </w:trPr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拟参加人数</w:t>
            </w:r>
          </w:p>
        </w:tc>
        <w:tc>
          <w:tcPr>
            <w:tcW w:w="6528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171D16" w:rsidRPr="00171D16" w:rsidTr="00A91A89">
        <w:trPr>
          <w:trHeight w:val="90"/>
          <w:jc w:val="center"/>
        </w:trPr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sz w:val="24"/>
                <w:szCs w:val="24"/>
              </w:rPr>
              <w:t>活动简介</w:t>
            </w:r>
          </w:p>
        </w:tc>
        <w:tc>
          <w:tcPr>
            <w:tcW w:w="6528" w:type="dxa"/>
            <w:tcBorders>
              <w:tl2br w:val="nil"/>
              <w:tr2bl w:val="nil"/>
            </w:tcBorders>
            <w:vAlign w:val="center"/>
          </w:tcPr>
          <w:p w:rsidR="00171D16" w:rsidRPr="00171D16" w:rsidRDefault="00171D16" w:rsidP="00171D16">
            <w:pPr>
              <w:widowControl w:val="0"/>
              <w:spacing w:afterLines="25"/>
              <w:jc w:val="both"/>
              <w:rPr>
                <w:rFonts w:ascii="Calibri" w:eastAsia="宋体" w:hAnsi="Calibri" w:cs="Times New Roman"/>
                <w:color w:val="0000FF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color w:val="0000FF"/>
                <w:sz w:val="24"/>
                <w:szCs w:val="24"/>
              </w:rPr>
              <w:t>（</w:t>
            </w:r>
            <w:r w:rsidRPr="00171D16">
              <w:rPr>
                <w:rFonts w:ascii="Calibri" w:eastAsia="宋体" w:hAnsi="Calibri" w:cs="Times New Roman" w:hint="eastAsia"/>
                <w:color w:val="0000FF"/>
                <w:sz w:val="24"/>
                <w:szCs w:val="24"/>
              </w:rPr>
              <w:t>1.</w:t>
            </w:r>
            <w:r w:rsidRPr="00171D16">
              <w:rPr>
                <w:rFonts w:ascii="Calibri" w:eastAsia="宋体" w:hAnsi="Calibri" w:cs="Times New Roman" w:hint="eastAsia"/>
                <w:color w:val="0000FF"/>
                <w:sz w:val="24"/>
                <w:szCs w:val="24"/>
              </w:rPr>
              <w:t>主要活动内容、方式、参加人员、宣传方式。</w:t>
            </w:r>
          </w:p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color w:val="0000FF"/>
                <w:sz w:val="24"/>
                <w:szCs w:val="24"/>
              </w:rPr>
            </w:pPr>
            <w:r w:rsidRPr="00171D16">
              <w:rPr>
                <w:rFonts w:ascii="Calibri" w:eastAsia="宋体" w:hAnsi="Calibri" w:cs="Times New Roman" w:hint="eastAsia"/>
                <w:color w:val="0000FF"/>
                <w:sz w:val="24"/>
                <w:szCs w:val="24"/>
              </w:rPr>
              <w:t xml:space="preserve">2. </w:t>
            </w:r>
            <w:r w:rsidRPr="00171D16">
              <w:rPr>
                <w:rFonts w:ascii="Calibri" w:eastAsia="宋体" w:hAnsi="Calibri" w:cs="Times New Roman" w:hint="eastAsia"/>
                <w:color w:val="0000FF"/>
                <w:sz w:val="24"/>
                <w:szCs w:val="24"/>
              </w:rPr>
              <w:t>活动内容涉及开放参观活动，请备注开放时间、开放内容、活动地址等。）</w:t>
            </w:r>
          </w:p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71D16" w:rsidRPr="00171D16" w:rsidRDefault="00171D16" w:rsidP="00171D16">
            <w:pPr>
              <w:widowControl w:val="0"/>
              <w:spacing w:afterLines="25"/>
              <w:ind w:leftChars="100" w:left="220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171D16" w:rsidRPr="00171D16" w:rsidRDefault="00171D16" w:rsidP="00171D16">
            <w:pPr>
              <w:widowControl w:val="0"/>
              <w:spacing w:afterLines="25"/>
              <w:jc w:val="both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171D16" w:rsidRPr="00171D16" w:rsidRDefault="00171D16" w:rsidP="00171D16">
      <w:pPr>
        <w:overflowPunct w:val="0"/>
        <w:autoSpaceDE w:val="0"/>
        <w:autoSpaceDN w:val="0"/>
        <w:snapToGrid/>
        <w:spacing w:after="0" w:line="300" w:lineRule="auto"/>
        <w:jc w:val="center"/>
        <w:textAlignment w:val="baseline"/>
        <w:outlineLvl w:val="3"/>
        <w:rPr>
          <w:rFonts w:ascii="Times New Roman" w:eastAsia="黑体" w:hAnsi="Times New Roman" w:cs="Times New Roman"/>
          <w:spacing w:val="6"/>
          <w:sz w:val="24"/>
          <w:szCs w:val="36"/>
        </w:rPr>
      </w:pPr>
      <w:r w:rsidRPr="00171D16">
        <w:rPr>
          <w:rFonts w:ascii="Times New Roman" w:eastAsia="黑体" w:hAnsi="Times New Roman" w:cs="Times New Roman" w:hint="eastAsia"/>
          <w:spacing w:val="6"/>
          <w:sz w:val="24"/>
          <w:szCs w:val="36"/>
        </w:rPr>
        <w:t>注：附件</w:t>
      </w:r>
      <w:r w:rsidRPr="00171D16">
        <w:rPr>
          <w:rFonts w:ascii="Times New Roman" w:eastAsia="黑体" w:hAnsi="Times New Roman" w:cs="Times New Roman" w:hint="eastAsia"/>
          <w:spacing w:val="6"/>
          <w:sz w:val="24"/>
          <w:szCs w:val="36"/>
        </w:rPr>
        <w:t>2</w:t>
      </w:r>
      <w:r w:rsidRPr="00171D16">
        <w:rPr>
          <w:rFonts w:ascii="Times New Roman" w:eastAsia="黑体" w:hAnsi="Times New Roman" w:cs="Times New Roman" w:hint="eastAsia"/>
          <w:spacing w:val="6"/>
          <w:sz w:val="24"/>
          <w:szCs w:val="36"/>
        </w:rPr>
        <w:t>提交截止日期和邮箱：</w:t>
      </w:r>
      <w:r w:rsidRPr="00171D16">
        <w:rPr>
          <w:rFonts w:ascii="Times New Roman" w:eastAsia="黑体" w:hAnsi="Times New Roman" w:cs="Times New Roman" w:hint="eastAsia"/>
          <w:b/>
          <w:bCs/>
          <w:spacing w:val="6"/>
          <w:sz w:val="24"/>
          <w:szCs w:val="36"/>
          <w:u w:val="single"/>
        </w:rPr>
        <w:t>2024</w:t>
      </w:r>
      <w:r w:rsidRPr="00171D16">
        <w:rPr>
          <w:rFonts w:ascii="Times New Roman" w:eastAsia="黑体" w:hAnsi="Times New Roman" w:cs="Times New Roman" w:hint="eastAsia"/>
          <w:b/>
          <w:bCs/>
          <w:spacing w:val="6"/>
          <w:sz w:val="24"/>
          <w:szCs w:val="36"/>
          <w:u w:val="single"/>
        </w:rPr>
        <w:t>年</w:t>
      </w:r>
      <w:r w:rsidRPr="00171D16">
        <w:rPr>
          <w:rFonts w:ascii="Times New Roman" w:eastAsia="黑体" w:hAnsi="Times New Roman" w:cs="Times New Roman" w:hint="eastAsia"/>
          <w:b/>
          <w:bCs/>
          <w:spacing w:val="6"/>
          <w:sz w:val="24"/>
          <w:szCs w:val="36"/>
          <w:u w:val="single"/>
        </w:rPr>
        <w:t>4</w:t>
      </w:r>
      <w:r w:rsidRPr="00171D16">
        <w:rPr>
          <w:rFonts w:ascii="Times New Roman" w:eastAsia="黑体" w:hAnsi="Times New Roman" w:cs="Times New Roman" w:hint="eastAsia"/>
          <w:b/>
          <w:bCs/>
          <w:spacing w:val="6"/>
          <w:sz w:val="24"/>
          <w:szCs w:val="36"/>
          <w:u w:val="single"/>
        </w:rPr>
        <w:t>月</w:t>
      </w:r>
      <w:r w:rsidRPr="00171D16">
        <w:rPr>
          <w:rFonts w:ascii="Times New Roman" w:eastAsia="黑体" w:hAnsi="Times New Roman" w:cs="Times New Roman" w:hint="eastAsia"/>
          <w:b/>
          <w:bCs/>
          <w:spacing w:val="6"/>
          <w:sz w:val="24"/>
          <w:szCs w:val="36"/>
          <w:u w:val="single"/>
        </w:rPr>
        <w:t>13</w:t>
      </w:r>
      <w:r w:rsidRPr="00171D16">
        <w:rPr>
          <w:rFonts w:ascii="Times New Roman" w:eastAsia="黑体" w:hAnsi="Times New Roman" w:cs="Times New Roman" w:hint="eastAsia"/>
          <w:b/>
          <w:bCs/>
          <w:spacing w:val="6"/>
          <w:sz w:val="24"/>
          <w:szCs w:val="36"/>
          <w:u w:val="single"/>
        </w:rPr>
        <w:t>日</w:t>
      </w:r>
      <w:r w:rsidRPr="00171D16">
        <w:rPr>
          <w:rFonts w:ascii="Times New Roman" w:eastAsia="黑体" w:hAnsi="Times New Roman" w:cs="Times New Roman" w:hint="eastAsia"/>
          <w:spacing w:val="6"/>
          <w:sz w:val="24"/>
          <w:szCs w:val="36"/>
        </w:rPr>
        <w:t>前提交邮箱</w:t>
      </w:r>
      <w:r w:rsidRPr="00171D16">
        <w:rPr>
          <w:rFonts w:ascii="Times New Roman" w:eastAsia="黑体" w:hAnsi="Times New Roman" w:cs="Times New Roman" w:hint="eastAsia"/>
          <w:b/>
          <w:bCs/>
          <w:spacing w:val="6"/>
          <w:sz w:val="24"/>
          <w:szCs w:val="36"/>
          <w:u w:val="single"/>
        </w:rPr>
        <w:t>Lsh@cis.org.cn</w:t>
      </w:r>
      <w:r w:rsidRPr="00171D16">
        <w:rPr>
          <w:rFonts w:ascii="Times New Roman" w:eastAsia="黑体" w:hAnsi="Times New Roman" w:cs="Times New Roman" w:hint="eastAsia"/>
          <w:spacing w:val="6"/>
          <w:sz w:val="24"/>
          <w:szCs w:val="36"/>
        </w:rPr>
        <w:t>。</w:t>
      </w:r>
    </w:p>
    <w:p w:rsidR="004358AB" w:rsidRDefault="004358AB" w:rsidP="00171D16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微软雅黑"/>
    <w:charset w:val="86"/>
    <w:family w:val="moder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71D16"/>
    <w:rsid w:val="00323B43"/>
    <w:rsid w:val="003D37D8"/>
    <w:rsid w:val="00426133"/>
    <w:rsid w:val="004358AB"/>
    <w:rsid w:val="00882F9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2024-04-08T07:40:00Z</dcterms:modified>
</cp:coreProperties>
</file>